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28" w:rsidRDefault="001E5359">
      <w:pPr>
        <w:rPr>
          <w:u w:val="single"/>
        </w:rPr>
      </w:pPr>
      <w:proofErr w:type="gramStart"/>
      <w:r>
        <w:rPr>
          <w:u w:val="single"/>
        </w:rPr>
        <w:t>MPR OF CIR (APPEALS),</w:t>
      </w:r>
      <w:r w:rsidR="00EE7288">
        <w:rPr>
          <w:u w:val="single"/>
        </w:rPr>
        <w:t xml:space="preserve">                       </w:t>
      </w:r>
      <w:r>
        <w:rPr>
          <w:u w:val="single"/>
        </w:rPr>
        <w:t xml:space="preserve"> FOR THE MONTH OF </w:t>
      </w:r>
      <w:r w:rsidR="00532471">
        <w:rPr>
          <w:u w:val="single"/>
        </w:rPr>
        <w:t xml:space="preserve">                               </w:t>
      </w:r>
      <w:r>
        <w:rPr>
          <w:u w:val="single"/>
        </w:rPr>
        <w:t>, 201</w:t>
      </w:r>
      <w:r w:rsidR="00532471">
        <w:rPr>
          <w:u w:val="single"/>
        </w:rPr>
        <w:t xml:space="preserve">   </w:t>
      </w:r>
      <w:r>
        <w:rPr>
          <w:u w:val="single"/>
        </w:rPr>
        <w:t>.</w:t>
      </w:r>
      <w:proofErr w:type="gramEnd"/>
      <w:r w:rsidRPr="00A01235">
        <w:t xml:space="preserve">  </w:t>
      </w:r>
      <w:r w:rsidR="00A01235" w:rsidRPr="00A01235">
        <w:t xml:space="preserve">            </w:t>
      </w:r>
      <w:r w:rsidR="00A01235">
        <w:t xml:space="preserve">           </w:t>
      </w:r>
      <w:r w:rsidR="00A01235" w:rsidRPr="00A01235">
        <w:t xml:space="preserve"> </w:t>
      </w:r>
      <w:r>
        <w:rPr>
          <w:u w:val="single"/>
        </w:rPr>
        <w:t xml:space="preserve"> (INCOME TAX)</w:t>
      </w:r>
      <w:r w:rsidRPr="00A01235">
        <w:t xml:space="preserve">   </w:t>
      </w:r>
      <w:r w:rsidR="00A01235">
        <w:t xml:space="preserve">                     </w:t>
      </w:r>
      <w:r w:rsidRPr="00A01235">
        <w:t xml:space="preserve"> </w:t>
      </w:r>
      <w:r>
        <w:rPr>
          <w:u w:val="single"/>
        </w:rPr>
        <w:t>(Figure in millions)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283"/>
        <w:gridCol w:w="2988"/>
      </w:tblGrid>
      <w:tr w:rsidR="00A01235" w:rsidTr="00B22BCA">
        <w:tc>
          <w:tcPr>
            <w:tcW w:w="2635" w:type="dxa"/>
          </w:tcPr>
          <w:p w:rsidR="00A01235" w:rsidRPr="0059565D" w:rsidRDefault="00B22BCA">
            <w:r>
              <w:t xml:space="preserve">Name of CIR </w:t>
            </w:r>
          </w:p>
        </w:tc>
        <w:tc>
          <w:tcPr>
            <w:tcW w:w="2635" w:type="dxa"/>
          </w:tcPr>
          <w:p w:rsidR="00A01235" w:rsidRPr="00B22BCA" w:rsidRDefault="00B22BCA">
            <w:r>
              <w:t>Region</w:t>
            </w:r>
          </w:p>
        </w:tc>
        <w:tc>
          <w:tcPr>
            <w:tcW w:w="2635" w:type="dxa"/>
          </w:tcPr>
          <w:p w:rsidR="00A01235" w:rsidRPr="00B22BCA" w:rsidRDefault="00B22BCA">
            <w:r>
              <w:t>Zone</w:t>
            </w:r>
          </w:p>
        </w:tc>
        <w:tc>
          <w:tcPr>
            <w:tcW w:w="2283" w:type="dxa"/>
          </w:tcPr>
          <w:p w:rsidR="00A01235" w:rsidRPr="00B22BCA" w:rsidRDefault="00B22BCA">
            <w:r>
              <w:t>City</w:t>
            </w:r>
          </w:p>
        </w:tc>
        <w:tc>
          <w:tcPr>
            <w:tcW w:w="2988" w:type="dxa"/>
          </w:tcPr>
          <w:p w:rsidR="00A01235" w:rsidRPr="00B22BCA" w:rsidRDefault="00B22BCA">
            <w:r>
              <w:t>Tele. No./Fax, E-mail Address</w:t>
            </w:r>
          </w:p>
        </w:tc>
      </w:tr>
      <w:tr w:rsidR="00A01235" w:rsidTr="00B22BCA">
        <w:tc>
          <w:tcPr>
            <w:tcW w:w="2635" w:type="dxa"/>
          </w:tcPr>
          <w:p w:rsidR="00A01235" w:rsidRPr="00B22BCA" w:rsidRDefault="00B22BCA" w:rsidP="00B22BCA">
            <w:pPr>
              <w:jc w:val="center"/>
            </w:pPr>
            <w:r>
              <w:t>1</w:t>
            </w:r>
          </w:p>
        </w:tc>
        <w:tc>
          <w:tcPr>
            <w:tcW w:w="2635" w:type="dxa"/>
          </w:tcPr>
          <w:p w:rsidR="00A01235" w:rsidRPr="00B22BCA" w:rsidRDefault="00B22BCA" w:rsidP="00B22BCA">
            <w:pPr>
              <w:jc w:val="center"/>
            </w:pPr>
            <w:r>
              <w:t>2</w:t>
            </w:r>
          </w:p>
        </w:tc>
        <w:tc>
          <w:tcPr>
            <w:tcW w:w="2635" w:type="dxa"/>
          </w:tcPr>
          <w:p w:rsidR="00A01235" w:rsidRPr="00B22BCA" w:rsidRDefault="00B22BCA" w:rsidP="00B22BCA">
            <w:pPr>
              <w:jc w:val="center"/>
            </w:pPr>
            <w:r>
              <w:t>3</w:t>
            </w:r>
          </w:p>
        </w:tc>
        <w:tc>
          <w:tcPr>
            <w:tcW w:w="2283" w:type="dxa"/>
          </w:tcPr>
          <w:p w:rsidR="00A01235" w:rsidRPr="00B22BCA" w:rsidRDefault="00B22BCA" w:rsidP="00B22BCA">
            <w:pPr>
              <w:jc w:val="center"/>
            </w:pPr>
            <w:r>
              <w:t>4</w:t>
            </w:r>
          </w:p>
        </w:tc>
        <w:tc>
          <w:tcPr>
            <w:tcW w:w="2988" w:type="dxa"/>
          </w:tcPr>
          <w:p w:rsidR="00A01235" w:rsidRPr="00B22BCA" w:rsidRDefault="00B22BCA" w:rsidP="00B22BCA">
            <w:pPr>
              <w:jc w:val="center"/>
            </w:pPr>
            <w:r>
              <w:t>5</w:t>
            </w:r>
          </w:p>
        </w:tc>
      </w:tr>
      <w:tr w:rsidR="00A01235" w:rsidTr="00B22BCA">
        <w:tc>
          <w:tcPr>
            <w:tcW w:w="2635" w:type="dxa"/>
          </w:tcPr>
          <w:p w:rsidR="00A01235" w:rsidRDefault="00A01235">
            <w:pPr>
              <w:rPr>
                <w:u w:val="single"/>
              </w:rPr>
            </w:pPr>
          </w:p>
        </w:tc>
        <w:tc>
          <w:tcPr>
            <w:tcW w:w="2635" w:type="dxa"/>
          </w:tcPr>
          <w:p w:rsidR="00A01235" w:rsidRDefault="00A01235">
            <w:pPr>
              <w:rPr>
                <w:u w:val="single"/>
              </w:rPr>
            </w:pPr>
          </w:p>
        </w:tc>
        <w:tc>
          <w:tcPr>
            <w:tcW w:w="2635" w:type="dxa"/>
          </w:tcPr>
          <w:p w:rsidR="00A01235" w:rsidRDefault="00A01235">
            <w:pPr>
              <w:rPr>
                <w:u w:val="single"/>
              </w:rPr>
            </w:pPr>
          </w:p>
        </w:tc>
        <w:tc>
          <w:tcPr>
            <w:tcW w:w="2283" w:type="dxa"/>
          </w:tcPr>
          <w:p w:rsidR="00A01235" w:rsidRDefault="00A01235">
            <w:pPr>
              <w:rPr>
                <w:u w:val="single"/>
              </w:rPr>
            </w:pPr>
          </w:p>
        </w:tc>
        <w:tc>
          <w:tcPr>
            <w:tcW w:w="2988" w:type="dxa"/>
          </w:tcPr>
          <w:p w:rsidR="00A01235" w:rsidRDefault="00A01235">
            <w:pPr>
              <w:rPr>
                <w:u w:val="single"/>
              </w:rPr>
            </w:pPr>
          </w:p>
        </w:tc>
      </w:tr>
    </w:tbl>
    <w:p w:rsidR="00A01235" w:rsidRDefault="00A01235">
      <w:pPr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1007"/>
        <w:gridCol w:w="706"/>
        <w:gridCol w:w="798"/>
        <w:gridCol w:w="542"/>
        <w:gridCol w:w="1236"/>
        <w:gridCol w:w="995"/>
        <w:gridCol w:w="1030"/>
        <w:gridCol w:w="991"/>
        <w:gridCol w:w="995"/>
        <w:gridCol w:w="985"/>
        <w:gridCol w:w="1390"/>
        <w:gridCol w:w="1253"/>
        <w:gridCol w:w="1248"/>
      </w:tblGrid>
      <w:tr w:rsidR="00B17B6E" w:rsidTr="00B17B6E">
        <w:tc>
          <w:tcPr>
            <w:tcW w:w="1007" w:type="dxa"/>
            <w:vMerge w:val="restart"/>
          </w:tcPr>
          <w:p w:rsidR="00B17B6E" w:rsidRPr="00B22BCA" w:rsidRDefault="00B17B6E">
            <w:r>
              <w:t>Opening Balance</w:t>
            </w:r>
          </w:p>
        </w:tc>
        <w:tc>
          <w:tcPr>
            <w:tcW w:w="2046" w:type="dxa"/>
            <w:gridSpan w:val="3"/>
          </w:tcPr>
          <w:p w:rsidR="00B17B6E" w:rsidRPr="00B22BCA" w:rsidRDefault="00B17B6E" w:rsidP="00532471">
            <w:pPr>
              <w:jc w:val="center"/>
            </w:pPr>
            <w:r>
              <w:t>Transfer</w:t>
            </w:r>
          </w:p>
        </w:tc>
        <w:tc>
          <w:tcPr>
            <w:tcW w:w="1236" w:type="dxa"/>
            <w:vMerge w:val="restart"/>
          </w:tcPr>
          <w:p w:rsidR="00B17B6E" w:rsidRPr="00B17B6E" w:rsidRDefault="00B17B6E">
            <w:r>
              <w:t>Fresh Filing</w:t>
            </w:r>
          </w:p>
        </w:tc>
        <w:tc>
          <w:tcPr>
            <w:tcW w:w="995" w:type="dxa"/>
            <w:vMerge w:val="restart"/>
          </w:tcPr>
          <w:p w:rsidR="00B17B6E" w:rsidRPr="00B17B6E" w:rsidRDefault="00B17B6E">
            <w:r>
              <w:t>Revenue involved</w:t>
            </w:r>
          </w:p>
        </w:tc>
        <w:tc>
          <w:tcPr>
            <w:tcW w:w="1030" w:type="dxa"/>
            <w:vMerge w:val="restart"/>
          </w:tcPr>
          <w:p w:rsidR="00B17B6E" w:rsidRPr="00B17B6E" w:rsidRDefault="00B17B6E">
            <w:r>
              <w:t>Available for disposal</w:t>
            </w:r>
          </w:p>
        </w:tc>
        <w:tc>
          <w:tcPr>
            <w:tcW w:w="4361" w:type="dxa"/>
            <w:gridSpan w:val="4"/>
          </w:tcPr>
          <w:p w:rsidR="00B17B6E" w:rsidRPr="00B17B6E" w:rsidRDefault="00B17B6E" w:rsidP="00B17B6E">
            <w:pPr>
              <w:jc w:val="center"/>
            </w:pPr>
            <w:r>
              <w:t>Disposal</w:t>
            </w:r>
          </w:p>
        </w:tc>
        <w:tc>
          <w:tcPr>
            <w:tcW w:w="1253" w:type="dxa"/>
            <w:vMerge w:val="restart"/>
          </w:tcPr>
          <w:p w:rsidR="00B17B6E" w:rsidRPr="00B17B6E" w:rsidRDefault="00B17B6E">
            <w:r>
              <w:t>Balance Pendency</w:t>
            </w:r>
          </w:p>
        </w:tc>
        <w:tc>
          <w:tcPr>
            <w:tcW w:w="1248" w:type="dxa"/>
            <w:vMerge w:val="restart"/>
          </w:tcPr>
          <w:p w:rsidR="00B17B6E" w:rsidRPr="00B17B6E" w:rsidRDefault="00B17B6E">
            <w:r>
              <w:t>Revenue Involved</w:t>
            </w:r>
          </w:p>
        </w:tc>
      </w:tr>
      <w:tr w:rsidR="00B17B6E" w:rsidTr="00B17B6E">
        <w:tc>
          <w:tcPr>
            <w:tcW w:w="1007" w:type="dxa"/>
            <w:vMerge/>
          </w:tcPr>
          <w:p w:rsidR="00B17B6E" w:rsidRDefault="00B17B6E">
            <w:pPr>
              <w:rPr>
                <w:u w:val="single"/>
              </w:rPr>
            </w:pPr>
          </w:p>
        </w:tc>
        <w:tc>
          <w:tcPr>
            <w:tcW w:w="706" w:type="dxa"/>
          </w:tcPr>
          <w:p w:rsidR="00B17B6E" w:rsidRPr="00275A0C" w:rsidRDefault="00B17B6E">
            <w:r>
              <w:t>In</w:t>
            </w:r>
          </w:p>
        </w:tc>
        <w:tc>
          <w:tcPr>
            <w:tcW w:w="798" w:type="dxa"/>
          </w:tcPr>
          <w:p w:rsidR="00B17B6E" w:rsidRPr="00275A0C" w:rsidRDefault="00B17B6E">
            <w:r>
              <w:t>Out</w:t>
            </w:r>
          </w:p>
        </w:tc>
        <w:tc>
          <w:tcPr>
            <w:tcW w:w="542" w:type="dxa"/>
          </w:tcPr>
          <w:p w:rsidR="00B17B6E" w:rsidRPr="00275A0C" w:rsidRDefault="00B17B6E">
            <w:r>
              <w:t>Net</w:t>
            </w:r>
          </w:p>
        </w:tc>
        <w:tc>
          <w:tcPr>
            <w:tcW w:w="1236" w:type="dxa"/>
            <w:vMerge/>
          </w:tcPr>
          <w:p w:rsidR="00B17B6E" w:rsidRDefault="00B17B6E">
            <w:pPr>
              <w:rPr>
                <w:u w:val="single"/>
              </w:rPr>
            </w:pPr>
          </w:p>
        </w:tc>
        <w:tc>
          <w:tcPr>
            <w:tcW w:w="995" w:type="dxa"/>
            <w:vMerge/>
          </w:tcPr>
          <w:p w:rsidR="00B17B6E" w:rsidRDefault="00B17B6E">
            <w:pPr>
              <w:rPr>
                <w:u w:val="single"/>
              </w:rPr>
            </w:pPr>
          </w:p>
        </w:tc>
        <w:tc>
          <w:tcPr>
            <w:tcW w:w="1030" w:type="dxa"/>
            <w:vMerge/>
          </w:tcPr>
          <w:p w:rsidR="00B17B6E" w:rsidRDefault="00B17B6E">
            <w:pPr>
              <w:rPr>
                <w:u w:val="single"/>
              </w:rPr>
            </w:pPr>
          </w:p>
        </w:tc>
        <w:tc>
          <w:tcPr>
            <w:tcW w:w="991" w:type="dxa"/>
          </w:tcPr>
          <w:p w:rsidR="00B17B6E" w:rsidRPr="00B17B6E" w:rsidRDefault="00B17B6E">
            <w:r>
              <w:t>During the month</w:t>
            </w:r>
          </w:p>
        </w:tc>
        <w:tc>
          <w:tcPr>
            <w:tcW w:w="995" w:type="dxa"/>
          </w:tcPr>
          <w:p w:rsidR="00B17B6E" w:rsidRPr="00B17B6E" w:rsidRDefault="00B17B6E">
            <w:r>
              <w:t>Revenue Involved</w:t>
            </w:r>
          </w:p>
        </w:tc>
        <w:tc>
          <w:tcPr>
            <w:tcW w:w="985" w:type="dxa"/>
          </w:tcPr>
          <w:p w:rsidR="00B17B6E" w:rsidRPr="00B17B6E" w:rsidRDefault="00B17B6E">
            <w:proofErr w:type="spellStart"/>
            <w:r>
              <w:t>Upto</w:t>
            </w:r>
            <w:proofErr w:type="spellEnd"/>
            <w:r>
              <w:t xml:space="preserve"> the month</w:t>
            </w:r>
          </w:p>
        </w:tc>
        <w:tc>
          <w:tcPr>
            <w:tcW w:w="1390" w:type="dxa"/>
          </w:tcPr>
          <w:p w:rsidR="00B17B6E" w:rsidRPr="00B17B6E" w:rsidRDefault="00B17B6E">
            <w:r>
              <w:t>Revenue involved</w:t>
            </w:r>
          </w:p>
        </w:tc>
        <w:tc>
          <w:tcPr>
            <w:tcW w:w="1253" w:type="dxa"/>
            <w:vMerge/>
          </w:tcPr>
          <w:p w:rsidR="00B17B6E" w:rsidRDefault="00B17B6E">
            <w:pPr>
              <w:rPr>
                <w:u w:val="single"/>
              </w:rPr>
            </w:pPr>
          </w:p>
        </w:tc>
        <w:tc>
          <w:tcPr>
            <w:tcW w:w="1248" w:type="dxa"/>
            <w:vMerge/>
          </w:tcPr>
          <w:p w:rsidR="00B17B6E" w:rsidRDefault="00B17B6E">
            <w:pPr>
              <w:rPr>
                <w:u w:val="single"/>
              </w:rPr>
            </w:pPr>
          </w:p>
        </w:tc>
      </w:tr>
      <w:tr w:rsidR="00B17B6E" w:rsidTr="00B17B6E">
        <w:tc>
          <w:tcPr>
            <w:tcW w:w="1007" w:type="dxa"/>
          </w:tcPr>
          <w:p w:rsidR="00B17B6E" w:rsidRPr="00275A0C" w:rsidRDefault="00B17B6E" w:rsidP="00532471">
            <w:pPr>
              <w:jc w:val="center"/>
            </w:pPr>
            <w:r>
              <w:t>1</w:t>
            </w:r>
          </w:p>
        </w:tc>
        <w:tc>
          <w:tcPr>
            <w:tcW w:w="2046" w:type="dxa"/>
            <w:gridSpan w:val="3"/>
          </w:tcPr>
          <w:p w:rsidR="00B17B6E" w:rsidRPr="00275A0C" w:rsidRDefault="00B17B6E" w:rsidP="00532471">
            <w:pPr>
              <w:jc w:val="center"/>
            </w:pPr>
            <w:r>
              <w:t>2</w:t>
            </w:r>
          </w:p>
        </w:tc>
        <w:tc>
          <w:tcPr>
            <w:tcW w:w="1236" w:type="dxa"/>
          </w:tcPr>
          <w:p w:rsidR="00B17B6E" w:rsidRPr="00275A0C" w:rsidRDefault="00B17B6E" w:rsidP="00532471">
            <w:pPr>
              <w:jc w:val="center"/>
            </w:pPr>
            <w:r>
              <w:t>3</w:t>
            </w:r>
          </w:p>
        </w:tc>
        <w:tc>
          <w:tcPr>
            <w:tcW w:w="995" w:type="dxa"/>
          </w:tcPr>
          <w:p w:rsidR="00B17B6E" w:rsidRPr="00275A0C" w:rsidRDefault="00B17B6E" w:rsidP="00532471">
            <w:pPr>
              <w:jc w:val="center"/>
            </w:pPr>
            <w:r>
              <w:t>4</w:t>
            </w:r>
          </w:p>
        </w:tc>
        <w:tc>
          <w:tcPr>
            <w:tcW w:w="1030" w:type="dxa"/>
          </w:tcPr>
          <w:p w:rsidR="00B17B6E" w:rsidRPr="00275A0C" w:rsidRDefault="00B17B6E" w:rsidP="00532471">
            <w:pPr>
              <w:jc w:val="center"/>
            </w:pPr>
            <w:r>
              <w:t>5</w:t>
            </w:r>
          </w:p>
        </w:tc>
        <w:tc>
          <w:tcPr>
            <w:tcW w:w="4361" w:type="dxa"/>
            <w:gridSpan w:val="4"/>
          </w:tcPr>
          <w:p w:rsidR="00B17B6E" w:rsidRPr="00275A0C" w:rsidRDefault="00B17B6E" w:rsidP="00532471">
            <w:pPr>
              <w:jc w:val="center"/>
            </w:pPr>
            <w:r>
              <w:t>6</w:t>
            </w:r>
          </w:p>
        </w:tc>
        <w:tc>
          <w:tcPr>
            <w:tcW w:w="1253" w:type="dxa"/>
          </w:tcPr>
          <w:p w:rsidR="00B17B6E" w:rsidRPr="00B17B6E" w:rsidRDefault="00B17B6E" w:rsidP="00532471">
            <w:pPr>
              <w:jc w:val="center"/>
            </w:pPr>
            <w:r>
              <w:t>7</w:t>
            </w:r>
          </w:p>
        </w:tc>
        <w:tc>
          <w:tcPr>
            <w:tcW w:w="1248" w:type="dxa"/>
          </w:tcPr>
          <w:p w:rsidR="00B17B6E" w:rsidRPr="00B17B6E" w:rsidRDefault="00B17B6E" w:rsidP="00532471">
            <w:pPr>
              <w:jc w:val="center"/>
            </w:pPr>
            <w:r>
              <w:t>8</w:t>
            </w:r>
          </w:p>
        </w:tc>
      </w:tr>
      <w:tr w:rsidR="00B17B6E" w:rsidTr="00B17B6E">
        <w:tc>
          <w:tcPr>
            <w:tcW w:w="1007" w:type="dxa"/>
          </w:tcPr>
          <w:p w:rsidR="00B17B6E" w:rsidRDefault="00B17B6E">
            <w:pPr>
              <w:rPr>
                <w:u w:val="single"/>
              </w:rPr>
            </w:pPr>
          </w:p>
        </w:tc>
        <w:tc>
          <w:tcPr>
            <w:tcW w:w="2046" w:type="dxa"/>
            <w:gridSpan w:val="3"/>
          </w:tcPr>
          <w:p w:rsidR="00B17B6E" w:rsidRDefault="00B17B6E">
            <w:pPr>
              <w:rPr>
                <w:u w:val="single"/>
              </w:rPr>
            </w:pPr>
          </w:p>
        </w:tc>
        <w:tc>
          <w:tcPr>
            <w:tcW w:w="1236" w:type="dxa"/>
          </w:tcPr>
          <w:p w:rsidR="00B17B6E" w:rsidRDefault="00B17B6E">
            <w:pPr>
              <w:rPr>
                <w:u w:val="single"/>
              </w:rPr>
            </w:pPr>
          </w:p>
        </w:tc>
        <w:tc>
          <w:tcPr>
            <w:tcW w:w="995" w:type="dxa"/>
          </w:tcPr>
          <w:p w:rsidR="00B17B6E" w:rsidRDefault="00B17B6E">
            <w:pPr>
              <w:rPr>
                <w:u w:val="single"/>
              </w:rPr>
            </w:pPr>
          </w:p>
        </w:tc>
        <w:tc>
          <w:tcPr>
            <w:tcW w:w="1030" w:type="dxa"/>
          </w:tcPr>
          <w:p w:rsidR="00B17B6E" w:rsidRDefault="00B17B6E">
            <w:pPr>
              <w:rPr>
                <w:u w:val="single"/>
              </w:rPr>
            </w:pPr>
          </w:p>
        </w:tc>
        <w:tc>
          <w:tcPr>
            <w:tcW w:w="4361" w:type="dxa"/>
            <w:gridSpan w:val="4"/>
          </w:tcPr>
          <w:p w:rsidR="00B17B6E" w:rsidRDefault="00B17B6E">
            <w:pPr>
              <w:rPr>
                <w:u w:val="single"/>
              </w:rPr>
            </w:pPr>
          </w:p>
        </w:tc>
        <w:tc>
          <w:tcPr>
            <w:tcW w:w="1253" w:type="dxa"/>
          </w:tcPr>
          <w:p w:rsidR="00B17B6E" w:rsidRDefault="00B17B6E">
            <w:pPr>
              <w:rPr>
                <w:u w:val="single"/>
              </w:rPr>
            </w:pPr>
          </w:p>
        </w:tc>
        <w:tc>
          <w:tcPr>
            <w:tcW w:w="1248" w:type="dxa"/>
          </w:tcPr>
          <w:p w:rsidR="00B17B6E" w:rsidRDefault="00B17B6E">
            <w:pPr>
              <w:rPr>
                <w:u w:val="single"/>
              </w:rPr>
            </w:pPr>
          </w:p>
        </w:tc>
      </w:tr>
    </w:tbl>
    <w:p w:rsidR="00B22BCA" w:rsidRDefault="00B22BCA">
      <w:pPr>
        <w:rPr>
          <w:u w:val="single"/>
        </w:rPr>
      </w:pPr>
    </w:p>
    <w:p w:rsidR="00B17B6E" w:rsidRDefault="00B17B6E">
      <w:pPr>
        <w:rPr>
          <w:u w:val="single"/>
        </w:rPr>
      </w:pPr>
      <w:r>
        <w:tab/>
      </w:r>
      <w:r>
        <w:rPr>
          <w:u w:val="single"/>
        </w:rPr>
        <w:t>AGING COMPOSITION</w:t>
      </w:r>
    </w:p>
    <w:tbl>
      <w:tblPr>
        <w:tblStyle w:val="TableGrid"/>
        <w:tblW w:w="0" w:type="auto"/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D60CFC" w:rsidTr="00165926">
        <w:tc>
          <w:tcPr>
            <w:tcW w:w="3294" w:type="dxa"/>
            <w:gridSpan w:val="2"/>
          </w:tcPr>
          <w:p w:rsidR="00D60CFC" w:rsidRPr="00D60CFC" w:rsidRDefault="00D60CFC" w:rsidP="00D60CFC">
            <w:pPr>
              <w:jc w:val="center"/>
            </w:pPr>
            <w:r>
              <w:t>3 months old</w:t>
            </w:r>
          </w:p>
        </w:tc>
        <w:tc>
          <w:tcPr>
            <w:tcW w:w="3294" w:type="dxa"/>
            <w:gridSpan w:val="2"/>
          </w:tcPr>
          <w:p w:rsidR="00D60CFC" w:rsidRPr="00D60CFC" w:rsidRDefault="00D60CFC" w:rsidP="00D60CFC">
            <w:pPr>
              <w:jc w:val="center"/>
            </w:pPr>
            <w:r>
              <w:t>4 to 6 months old</w:t>
            </w:r>
          </w:p>
        </w:tc>
        <w:tc>
          <w:tcPr>
            <w:tcW w:w="3294" w:type="dxa"/>
            <w:gridSpan w:val="2"/>
          </w:tcPr>
          <w:p w:rsidR="00D60CFC" w:rsidRPr="00D60CFC" w:rsidRDefault="00D60CFC" w:rsidP="00D60CFC">
            <w:pPr>
              <w:jc w:val="center"/>
            </w:pPr>
            <w:r>
              <w:t>7 to 12 months old</w:t>
            </w:r>
          </w:p>
        </w:tc>
        <w:tc>
          <w:tcPr>
            <w:tcW w:w="3294" w:type="dxa"/>
            <w:gridSpan w:val="2"/>
          </w:tcPr>
          <w:p w:rsidR="00D60CFC" w:rsidRPr="00D60CFC" w:rsidRDefault="00D60CFC" w:rsidP="00D60CFC">
            <w:pPr>
              <w:jc w:val="center"/>
            </w:pPr>
            <w:r>
              <w:t>More than year old</w:t>
            </w:r>
          </w:p>
        </w:tc>
      </w:tr>
      <w:tr w:rsidR="00D60CFC" w:rsidTr="00D60CFC">
        <w:tc>
          <w:tcPr>
            <w:tcW w:w="1647" w:type="dxa"/>
          </w:tcPr>
          <w:p w:rsidR="00D60CFC" w:rsidRPr="00D60CFC" w:rsidRDefault="00D60CFC">
            <w:r>
              <w:t>No. of cases</w:t>
            </w:r>
          </w:p>
        </w:tc>
        <w:tc>
          <w:tcPr>
            <w:tcW w:w="1647" w:type="dxa"/>
          </w:tcPr>
          <w:p w:rsidR="00D60CFC" w:rsidRPr="00D60CFC" w:rsidRDefault="00D60CFC">
            <w:r>
              <w:t>Revenue involved</w:t>
            </w:r>
          </w:p>
        </w:tc>
        <w:tc>
          <w:tcPr>
            <w:tcW w:w="1647" w:type="dxa"/>
          </w:tcPr>
          <w:p w:rsidR="00D60CFC" w:rsidRPr="00D60CFC" w:rsidRDefault="00D60CFC">
            <w:r>
              <w:t>No. of cases</w:t>
            </w:r>
          </w:p>
        </w:tc>
        <w:tc>
          <w:tcPr>
            <w:tcW w:w="1647" w:type="dxa"/>
          </w:tcPr>
          <w:p w:rsidR="00D60CFC" w:rsidRPr="00D60CFC" w:rsidRDefault="00D60CFC">
            <w:r>
              <w:t>Revenue involved</w:t>
            </w:r>
          </w:p>
        </w:tc>
        <w:tc>
          <w:tcPr>
            <w:tcW w:w="1647" w:type="dxa"/>
          </w:tcPr>
          <w:p w:rsidR="00D60CFC" w:rsidRPr="00D60CFC" w:rsidRDefault="00D60CFC">
            <w:r>
              <w:t>No. of cases</w:t>
            </w:r>
          </w:p>
        </w:tc>
        <w:tc>
          <w:tcPr>
            <w:tcW w:w="1647" w:type="dxa"/>
          </w:tcPr>
          <w:p w:rsidR="00D60CFC" w:rsidRPr="00D60CFC" w:rsidRDefault="00D60CFC">
            <w:r>
              <w:t>Revenue Involved</w:t>
            </w:r>
          </w:p>
        </w:tc>
        <w:tc>
          <w:tcPr>
            <w:tcW w:w="1647" w:type="dxa"/>
          </w:tcPr>
          <w:p w:rsidR="00D60CFC" w:rsidRPr="00D60CFC" w:rsidRDefault="00D60CFC">
            <w:r>
              <w:t>No. of cases</w:t>
            </w:r>
          </w:p>
        </w:tc>
        <w:tc>
          <w:tcPr>
            <w:tcW w:w="1647" w:type="dxa"/>
          </w:tcPr>
          <w:p w:rsidR="00D60CFC" w:rsidRPr="00D60CFC" w:rsidRDefault="00D60CFC">
            <w:r>
              <w:t>Revenue involved</w:t>
            </w:r>
          </w:p>
        </w:tc>
      </w:tr>
      <w:tr w:rsidR="00D60CFC" w:rsidTr="00D60CFC"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</w:tr>
    </w:tbl>
    <w:p w:rsidR="00B17B6E" w:rsidRDefault="00B17B6E">
      <w:pPr>
        <w:rPr>
          <w:u w:val="single"/>
        </w:rPr>
      </w:pPr>
    </w:p>
    <w:p w:rsidR="00D60CFC" w:rsidRDefault="00D60CFC">
      <w:pPr>
        <w:rPr>
          <w:u w:val="single"/>
        </w:rPr>
      </w:pPr>
      <w:r>
        <w:tab/>
      </w:r>
      <w:r>
        <w:rPr>
          <w:u w:val="single"/>
        </w:rPr>
        <w:t>ANALYSIS OF APPEALS DECIDED</w:t>
      </w:r>
    </w:p>
    <w:tbl>
      <w:tblPr>
        <w:tblStyle w:val="TableGrid"/>
        <w:tblW w:w="0" w:type="auto"/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532471" w:rsidTr="00A55695">
        <w:tc>
          <w:tcPr>
            <w:tcW w:w="1647" w:type="dxa"/>
            <w:vMerge w:val="restart"/>
          </w:tcPr>
          <w:p w:rsidR="00532471" w:rsidRDefault="00532471">
            <w:pPr>
              <w:rPr>
                <w:u w:val="single"/>
              </w:rPr>
            </w:pPr>
          </w:p>
        </w:tc>
        <w:tc>
          <w:tcPr>
            <w:tcW w:w="1647" w:type="dxa"/>
            <w:vMerge w:val="restart"/>
          </w:tcPr>
          <w:p w:rsidR="00532471" w:rsidRPr="00F162CE" w:rsidRDefault="00532471">
            <w:r>
              <w:t>Confirmed</w:t>
            </w:r>
          </w:p>
        </w:tc>
        <w:tc>
          <w:tcPr>
            <w:tcW w:w="1647" w:type="dxa"/>
            <w:vMerge w:val="restart"/>
          </w:tcPr>
          <w:p w:rsidR="00532471" w:rsidRPr="00F162CE" w:rsidRDefault="00532471">
            <w:r>
              <w:t>Remanded with direction</w:t>
            </w:r>
          </w:p>
        </w:tc>
        <w:tc>
          <w:tcPr>
            <w:tcW w:w="1647" w:type="dxa"/>
            <w:vMerge w:val="restart"/>
          </w:tcPr>
          <w:p w:rsidR="00532471" w:rsidRPr="00F162CE" w:rsidRDefault="00532471">
            <w:r>
              <w:t>Reduced</w:t>
            </w:r>
          </w:p>
        </w:tc>
        <w:tc>
          <w:tcPr>
            <w:tcW w:w="1647" w:type="dxa"/>
            <w:vMerge w:val="restart"/>
          </w:tcPr>
          <w:p w:rsidR="00532471" w:rsidRPr="00F162CE" w:rsidRDefault="00532471">
            <w:r>
              <w:t>Annulled</w:t>
            </w:r>
          </w:p>
        </w:tc>
        <w:tc>
          <w:tcPr>
            <w:tcW w:w="1647" w:type="dxa"/>
            <w:vMerge w:val="restart"/>
          </w:tcPr>
          <w:p w:rsidR="00532471" w:rsidRPr="00F162CE" w:rsidRDefault="00532471">
            <w:r>
              <w:t>Cancelled</w:t>
            </w:r>
          </w:p>
        </w:tc>
        <w:tc>
          <w:tcPr>
            <w:tcW w:w="3294" w:type="dxa"/>
            <w:gridSpan w:val="2"/>
          </w:tcPr>
          <w:p w:rsidR="00532471" w:rsidRPr="00F162CE" w:rsidRDefault="00532471" w:rsidP="00532471">
            <w:pPr>
              <w:jc w:val="center"/>
            </w:pPr>
            <w:r>
              <w:t>Remarks</w:t>
            </w:r>
          </w:p>
        </w:tc>
      </w:tr>
      <w:tr w:rsidR="00532471" w:rsidTr="00D60CFC">
        <w:tc>
          <w:tcPr>
            <w:tcW w:w="1647" w:type="dxa"/>
            <w:vMerge/>
          </w:tcPr>
          <w:p w:rsidR="00532471" w:rsidRDefault="00532471">
            <w:pPr>
              <w:rPr>
                <w:u w:val="single"/>
              </w:rPr>
            </w:pPr>
          </w:p>
        </w:tc>
        <w:tc>
          <w:tcPr>
            <w:tcW w:w="1647" w:type="dxa"/>
            <w:vMerge/>
          </w:tcPr>
          <w:p w:rsidR="00532471" w:rsidRDefault="00532471">
            <w:pPr>
              <w:rPr>
                <w:u w:val="single"/>
              </w:rPr>
            </w:pPr>
          </w:p>
        </w:tc>
        <w:tc>
          <w:tcPr>
            <w:tcW w:w="1647" w:type="dxa"/>
            <w:vMerge/>
          </w:tcPr>
          <w:p w:rsidR="00532471" w:rsidRDefault="00532471">
            <w:pPr>
              <w:rPr>
                <w:u w:val="single"/>
              </w:rPr>
            </w:pPr>
          </w:p>
        </w:tc>
        <w:tc>
          <w:tcPr>
            <w:tcW w:w="1647" w:type="dxa"/>
            <w:vMerge/>
          </w:tcPr>
          <w:p w:rsidR="00532471" w:rsidRDefault="00532471">
            <w:pPr>
              <w:rPr>
                <w:u w:val="single"/>
              </w:rPr>
            </w:pPr>
          </w:p>
        </w:tc>
        <w:tc>
          <w:tcPr>
            <w:tcW w:w="1647" w:type="dxa"/>
            <w:vMerge/>
          </w:tcPr>
          <w:p w:rsidR="00532471" w:rsidRDefault="00532471">
            <w:pPr>
              <w:rPr>
                <w:u w:val="single"/>
              </w:rPr>
            </w:pPr>
          </w:p>
        </w:tc>
        <w:tc>
          <w:tcPr>
            <w:tcW w:w="1647" w:type="dxa"/>
            <w:vMerge/>
          </w:tcPr>
          <w:p w:rsidR="00532471" w:rsidRDefault="00532471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532471" w:rsidRPr="00F162CE" w:rsidRDefault="00532471" w:rsidP="00532471">
            <w:pPr>
              <w:jc w:val="center"/>
            </w:pPr>
            <w:r>
              <w:t>Total</w:t>
            </w:r>
          </w:p>
        </w:tc>
        <w:tc>
          <w:tcPr>
            <w:tcW w:w="1647" w:type="dxa"/>
          </w:tcPr>
          <w:p w:rsidR="00532471" w:rsidRPr="00F162CE" w:rsidRDefault="00532471" w:rsidP="00532471">
            <w:pPr>
              <w:jc w:val="center"/>
            </w:pPr>
            <w:r>
              <w:t>No. of appeals where enhanced</w:t>
            </w:r>
          </w:p>
        </w:tc>
      </w:tr>
      <w:tr w:rsidR="00F162CE" w:rsidTr="006843DF">
        <w:tc>
          <w:tcPr>
            <w:tcW w:w="1647" w:type="dxa"/>
            <w:vMerge/>
          </w:tcPr>
          <w:p w:rsidR="00F162CE" w:rsidRDefault="00F162CE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F162CE" w:rsidRPr="00F162CE" w:rsidRDefault="00F162CE" w:rsidP="00F162CE">
            <w:pPr>
              <w:jc w:val="center"/>
            </w:pPr>
            <w:r>
              <w:t>(1)</w:t>
            </w:r>
          </w:p>
        </w:tc>
        <w:tc>
          <w:tcPr>
            <w:tcW w:w="1647" w:type="dxa"/>
          </w:tcPr>
          <w:p w:rsidR="00F162CE" w:rsidRPr="00F162CE" w:rsidRDefault="00F162CE" w:rsidP="00F162CE">
            <w:pPr>
              <w:jc w:val="center"/>
            </w:pPr>
            <w:r>
              <w:t>(2)</w:t>
            </w:r>
          </w:p>
        </w:tc>
        <w:tc>
          <w:tcPr>
            <w:tcW w:w="1647" w:type="dxa"/>
          </w:tcPr>
          <w:p w:rsidR="00F162CE" w:rsidRPr="00F162CE" w:rsidRDefault="00F162CE" w:rsidP="00F162CE">
            <w:pPr>
              <w:jc w:val="center"/>
            </w:pPr>
            <w:r>
              <w:t>(3)</w:t>
            </w:r>
          </w:p>
        </w:tc>
        <w:tc>
          <w:tcPr>
            <w:tcW w:w="1647" w:type="dxa"/>
          </w:tcPr>
          <w:p w:rsidR="00F162CE" w:rsidRPr="00F162CE" w:rsidRDefault="00F162CE" w:rsidP="00F162CE">
            <w:pPr>
              <w:jc w:val="center"/>
            </w:pPr>
            <w:r>
              <w:t>(4)</w:t>
            </w:r>
          </w:p>
        </w:tc>
        <w:tc>
          <w:tcPr>
            <w:tcW w:w="1647" w:type="dxa"/>
          </w:tcPr>
          <w:p w:rsidR="00F162CE" w:rsidRPr="00F162CE" w:rsidRDefault="00F162CE" w:rsidP="00F162CE">
            <w:pPr>
              <w:jc w:val="center"/>
            </w:pPr>
            <w:r>
              <w:t>(5)</w:t>
            </w:r>
          </w:p>
        </w:tc>
        <w:tc>
          <w:tcPr>
            <w:tcW w:w="3294" w:type="dxa"/>
            <w:gridSpan w:val="2"/>
          </w:tcPr>
          <w:p w:rsidR="00F162CE" w:rsidRPr="00F162CE" w:rsidRDefault="00F162CE" w:rsidP="00F162CE">
            <w:pPr>
              <w:jc w:val="center"/>
            </w:pPr>
            <w:r>
              <w:t>(6)</w:t>
            </w:r>
          </w:p>
        </w:tc>
      </w:tr>
      <w:tr w:rsidR="00D60CFC" w:rsidTr="00D60CFC">
        <w:tc>
          <w:tcPr>
            <w:tcW w:w="1647" w:type="dxa"/>
          </w:tcPr>
          <w:p w:rsidR="00D60CFC" w:rsidRPr="00F162CE" w:rsidRDefault="00F162CE">
            <w:r>
              <w:t>For the month</w:t>
            </w: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</w:tr>
      <w:tr w:rsidR="00D60CFC" w:rsidTr="00D60CFC">
        <w:tc>
          <w:tcPr>
            <w:tcW w:w="1647" w:type="dxa"/>
          </w:tcPr>
          <w:p w:rsidR="00D60CFC" w:rsidRPr="00F162CE" w:rsidRDefault="00F162CE">
            <w:r>
              <w:t>Up to the month</w:t>
            </w: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</w:tr>
      <w:tr w:rsidR="00D60CFC" w:rsidTr="00D60CFC"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  <w:tc>
          <w:tcPr>
            <w:tcW w:w="1647" w:type="dxa"/>
          </w:tcPr>
          <w:p w:rsidR="00D60CFC" w:rsidRDefault="00D60CFC">
            <w:pPr>
              <w:rPr>
                <w:u w:val="single"/>
              </w:rPr>
            </w:pPr>
          </w:p>
        </w:tc>
      </w:tr>
    </w:tbl>
    <w:p w:rsidR="00D60CFC" w:rsidRPr="00D60CFC" w:rsidRDefault="00D60CFC">
      <w:pPr>
        <w:rPr>
          <w:u w:val="single"/>
        </w:rPr>
      </w:pPr>
    </w:p>
    <w:sectPr w:rsidR="00D60CFC" w:rsidRPr="00D60CFC" w:rsidSect="00A0123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359"/>
    <w:rsid w:val="001E5359"/>
    <w:rsid w:val="00275A0C"/>
    <w:rsid w:val="00282A4B"/>
    <w:rsid w:val="00282DD0"/>
    <w:rsid w:val="00532471"/>
    <w:rsid w:val="0059565D"/>
    <w:rsid w:val="007E087D"/>
    <w:rsid w:val="00820A28"/>
    <w:rsid w:val="00A01235"/>
    <w:rsid w:val="00B17B6E"/>
    <w:rsid w:val="00B22BCA"/>
    <w:rsid w:val="00C40A1D"/>
    <w:rsid w:val="00D60CFC"/>
    <w:rsid w:val="00EE7288"/>
    <w:rsid w:val="00F1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FBR</dc:creator>
  <cp:lastModifiedBy>FBR</cp:lastModifiedBy>
  <cp:revision>2</cp:revision>
  <cp:lastPrinted>2017-12-20T05:51:00Z</cp:lastPrinted>
  <dcterms:created xsi:type="dcterms:W3CDTF">2017-12-20T08:10:00Z</dcterms:created>
  <dcterms:modified xsi:type="dcterms:W3CDTF">2017-12-20T08:10:00Z</dcterms:modified>
</cp:coreProperties>
</file>